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rPr>
          <w:rFonts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rPr>
        <w:t>4</w:t>
      </w:r>
    </w:p>
    <w:p>
      <w:pPr>
        <w:spacing w:line="540" w:lineRule="exact"/>
        <w:rPr>
          <w:rFonts w:eastAsia="方正黑体简体"/>
          <w:sz w:val="32"/>
          <w:szCs w:val="32"/>
        </w:rPr>
      </w:pPr>
    </w:p>
    <w:p>
      <w:pPr>
        <w:ind w:right="-95"/>
        <w:jc w:val="left"/>
        <w:rPr>
          <w:rFonts w:eastAsia="华文中宋"/>
          <w:b/>
          <w:bCs/>
          <w:sz w:val="52"/>
          <w:szCs w:val="52"/>
        </w:rPr>
      </w:pPr>
      <w:bookmarkStart w:id="0" w:name="_GoBack"/>
      <w:bookmarkEnd w:id="0"/>
    </w:p>
    <w:p>
      <w:pPr>
        <w:ind w:right="-95"/>
        <w:jc w:val="center"/>
        <w:rPr>
          <w:rFonts w:hint="eastAsia" w:ascii="宋体" w:hAnsi="宋体" w:eastAsia="宋体" w:cs="宋体"/>
          <w:b/>
          <w:bCs/>
          <w:w w:val="100"/>
          <w:sz w:val="52"/>
          <w:szCs w:val="52"/>
        </w:rPr>
      </w:pPr>
      <w:r>
        <w:rPr>
          <w:rFonts w:hint="eastAsia" w:ascii="宋体" w:hAnsi="宋体" w:eastAsia="宋体" w:cs="宋体"/>
          <w:b/>
          <w:bCs/>
          <w:w w:val="100"/>
          <w:sz w:val="52"/>
          <w:szCs w:val="52"/>
        </w:rPr>
        <w:t>全国卫生计生系统先进工作者和</w:t>
      </w:r>
    </w:p>
    <w:p>
      <w:pPr>
        <w:ind w:right="-95"/>
        <w:jc w:val="center"/>
        <w:rPr>
          <w:rFonts w:hint="eastAsia" w:ascii="宋体" w:hAnsi="宋体" w:eastAsia="宋体" w:cs="宋体"/>
          <w:b/>
          <w:bCs/>
          <w:w w:val="100"/>
          <w:sz w:val="52"/>
          <w:szCs w:val="52"/>
        </w:rPr>
      </w:pPr>
      <w:r>
        <w:rPr>
          <w:rFonts w:hint="eastAsia" w:ascii="宋体" w:hAnsi="宋体" w:eastAsia="宋体" w:cs="宋体"/>
          <w:b/>
          <w:bCs/>
          <w:w w:val="100"/>
          <w:sz w:val="52"/>
          <w:szCs w:val="52"/>
          <w:lang w:eastAsia="zh-CN"/>
        </w:rPr>
        <w:t>劳动模范及</w:t>
      </w:r>
      <w:r>
        <w:rPr>
          <w:rFonts w:hint="eastAsia" w:ascii="宋体" w:hAnsi="宋体" w:eastAsia="宋体" w:cs="宋体"/>
          <w:b/>
          <w:bCs/>
          <w:w w:val="100"/>
          <w:sz w:val="52"/>
          <w:szCs w:val="52"/>
        </w:rPr>
        <w:t>“白求恩奖章”获得者</w:t>
      </w:r>
    </w:p>
    <w:p>
      <w:pPr>
        <w:ind w:right="-95"/>
        <w:jc w:val="center"/>
        <w:rPr>
          <w:rFonts w:hint="eastAsia" w:ascii="宋体" w:hAnsi="宋体" w:eastAsia="宋体" w:cs="宋体"/>
          <w:b/>
          <w:bCs/>
          <w:w w:val="100"/>
          <w:sz w:val="52"/>
          <w:szCs w:val="52"/>
        </w:rPr>
      </w:pPr>
      <w:r>
        <w:rPr>
          <w:rFonts w:hint="eastAsia" w:ascii="宋体" w:hAnsi="宋体" w:eastAsia="宋体" w:cs="宋体"/>
          <w:b/>
          <w:bCs/>
          <w:w w:val="100"/>
          <w:sz w:val="52"/>
          <w:szCs w:val="52"/>
        </w:rPr>
        <w:t>推荐审批表</w:t>
      </w:r>
    </w:p>
    <w:p>
      <w:pPr>
        <w:jc w:val="center"/>
        <w:rPr>
          <w:b/>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spacing w:line="560" w:lineRule="exact"/>
        <w:rPr>
          <w:b/>
          <w:bCs/>
          <w:sz w:val="52"/>
          <w:szCs w:val="52"/>
        </w:rPr>
      </w:pPr>
    </w:p>
    <w:p>
      <w:pPr>
        <w:tabs>
          <w:tab w:val="bar" w:pos="-1843"/>
          <w:tab w:val="bar" w:pos="-1701"/>
        </w:tabs>
        <w:spacing w:line="560" w:lineRule="exact"/>
        <w:ind w:firstLine="1620" w:firstLineChars="450"/>
        <w:rPr>
          <w:rFonts w:eastAsia="仿宋_GB2312"/>
          <w:szCs w:val="32"/>
          <w:u w:val="single"/>
        </w:rPr>
      </w:pPr>
      <w:r>
        <w:rPr>
          <w:rFonts w:eastAsia="仿宋_GB2312"/>
          <w:sz w:val="36"/>
          <w:szCs w:val="36"/>
        </w:rPr>
        <w:t>姓    名</w:t>
      </w:r>
      <w:r>
        <w:rPr>
          <w:rFonts w:eastAsia="仿宋_GB2312"/>
          <w:sz w:val="36"/>
          <w:szCs w:val="36"/>
          <w:u w:val="single"/>
        </w:rPr>
        <w:t xml:space="preserve">   </w:t>
      </w:r>
      <w:r>
        <w:rPr>
          <w:rFonts w:hint="eastAsia" w:eastAsia="仿宋_GB2312"/>
          <w:sz w:val="36"/>
          <w:szCs w:val="36"/>
          <w:u w:val="single"/>
        </w:rPr>
        <w:t xml:space="preserve">              </w:t>
      </w:r>
    </w:p>
    <w:p>
      <w:pPr>
        <w:tabs>
          <w:tab w:val="bar" w:pos="-1843"/>
          <w:tab w:val="bar" w:pos="-1701"/>
        </w:tabs>
        <w:spacing w:line="560" w:lineRule="exact"/>
        <w:ind w:firstLine="1620" w:firstLineChars="450"/>
        <w:rPr>
          <w:rFonts w:eastAsia="仿宋_GB2312"/>
          <w:sz w:val="36"/>
          <w:szCs w:val="36"/>
        </w:rPr>
      </w:pPr>
    </w:p>
    <w:p>
      <w:pPr>
        <w:tabs>
          <w:tab w:val="bar" w:pos="-1843"/>
          <w:tab w:val="bar" w:pos="-1701"/>
        </w:tabs>
        <w:spacing w:line="560" w:lineRule="exact"/>
        <w:ind w:firstLine="1620" w:firstLineChars="450"/>
        <w:rPr>
          <w:rFonts w:eastAsia="仿宋_GB2312"/>
          <w:szCs w:val="32"/>
          <w:u w:val="single"/>
        </w:rPr>
      </w:pPr>
      <w:r>
        <w:rPr>
          <w:rFonts w:eastAsia="仿宋_GB2312"/>
          <w:sz w:val="36"/>
          <w:szCs w:val="36"/>
        </w:rPr>
        <w:t>工作单位</w:t>
      </w:r>
      <w:r>
        <w:rPr>
          <w:rFonts w:eastAsia="仿宋_GB2312"/>
          <w:sz w:val="36"/>
          <w:szCs w:val="36"/>
          <w:u w:val="single"/>
        </w:rPr>
        <w:t xml:space="preserve">   </w:t>
      </w:r>
      <w:r>
        <w:rPr>
          <w:rFonts w:hint="eastAsia" w:eastAsia="仿宋_GB2312"/>
          <w:sz w:val="36"/>
          <w:szCs w:val="36"/>
          <w:u w:val="single"/>
        </w:rPr>
        <w:t xml:space="preserve">              </w:t>
      </w:r>
    </w:p>
    <w:p>
      <w:pPr>
        <w:tabs>
          <w:tab w:val="bar" w:pos="-1843"/>
          <w:tab w:val="bar" w:pos="-1701"/>
        </w:tabs>
        <w:spacing w:line="560" w:lineRule="exact"/>
        <w:ind w:firstLine="1620" w:firstLineChars="450"/>
        <w:rPr>
          <w:rFonts w:eastAsia="仿宋_GB2312"/>
          <w:sz w:val="36"/>
          <w:szCs w:val="36"/>
        </w:rPr>
      </w:pPr>
    </w:p>
    <w:p>
      <w:pPr>
        <w:tabs>
          <w:tab w:val="bar" w:pos="-1843"/>
          <w:tab w:val="bar" w:pos="-1701"/>
        </w:tabs>
        <w:spacing w:line="560" w:lineRule="exact"/>
        <w:ind w:firstLine="1620" w:firstLineChars="450"/>
        <w:rPr>
          <w:rFonts w:eastAsia="仿宋_GB2312"/>
          <w:szCs w:val="32"/>
          <w:u w:val="single"/>
        </w:rPr>
      </w:pPr>
      <w:r>
        <w:rPr>
          <w:rFonts w:eastAsia="仿宋_GB2312"/>
          <w:sz w:val="36"/>
          <w:szCs w:val="36"/>
        </w:rPr>
        <w:t>推荐单位</w:t>
      </w:r>
      <w:r>
        <w:rPr>
          <w:rFonts w:eastAsia="仿宋_GB2312"/>
          <w:sz w:val="36"/>
          <w:szCs w:val="36"/>
          <w:u w:val="single"/>
        </w:rPr>
        <w:t xml:space="preserve">   </w:t>
      </w:r>
      <w:r>
        <w:rPr>
          <w:rFonts w:hint="eastAsia" w:eastAsia="仿宋_GB2312"/>
          <w:sz w:val="36"/>
          <w:szCs w:val="36"/>
          <w:u w:val="single"/>
        </w:rPr>
        <w:t xml:space="preserve">              </w:t>
      </w:r>
    </w:p>
    <w:p>
      <w:pPr>
        <w:spacing w:line="560" w:lineRule="exact"/>
        <w:rPr>
          <w:rFonts w:eastAsia="仿宋_GB2312"/>
          <w:sz w:val="36"/>
          <w:szCs w:val="36"/>
        </w:rPr>
      </w:pPr>
    </w:p>
    <w:p>
      <w:pPr>
        <w:tabs>
          <w:tab w:val="bar" w:pos="-1843"/>
          <w:tab w:val="bar" w:pos="-1701"/>
        </w:tabs>
        <w:spacing w:line="560" w:lineRule="exact"/>
        <w:ind w:firstLine="1620" w:firstLineChars="450"/>
        <w:rPr>
          <w:rFonts w:eastAsia="仿宋_GB2312"/>
          <w:szCs w:val="32"/>
          <w:u w:val="single"/>
        </w:rPr>
      </w:pPr>
      <w:r>
        <w:rPr>
          <w:rFonts w:eastAsia="仿宋_GB2312"/>
          <w:sz w:val="36"/>
          <w:szCs w:val="36"/>
        </w:rPr>
        <w:t>表彰层次</w:t>
      </w:r>
      <w:r>
        <w:rPr>
          <w:rFonts w:eastAsia="仿宋_GB2312"/>
          <w:sz w:val="36"/>
          <w:szCs w:val="36"/>
          <w:u w:val="single"/>
        </w:rPr>
        <w:t xml:space="preserve">    </w:t>
      </w:r>
      <w:r>
        <w:rPr>
          <w:rFonts w:hint="eastAsia" w:eastAsia="仿宋_GB2312"/>
          <w:sz w:val="36"/>
          <w:szCs w:val="36"/>
          <w:u w:val="single"/>
        </w:rPr>
        <w:t xml:space="preserve"> </w:t>
      </w:r>
      <w:r>
        <w:rPr>
          <w:rFonts w:eastAsia="仿宋_GB2312"/>
          <w:sz w:val="36"/>
          <w:szCs w:val="36"/>
          <w:u w:val="single"/>
        </w:rPr>
        <w:t xml:space="preserve">省部级     </w:t>
      </w:r>
      <w:r>
        <w:rPr>
          <w:rFonts w:hint="eastAsia" w:eastAsia="仿宋_GB2312"/>
          <w:sz w:val="36"/>
          <w:szCs w:val="36"/>
          <w:u w:val="single"/>
        </w:rPr>
        <w:t xml:space="preserve"> </w:t>
      </w:r>
    </w:p>
    <w:p>
      <w:pPr>
        <w:tabs>
          <w:tab w:val="bar" w:pos="-1843"/>
          <w:tab w:val="bar" w:pos="-1701"/>
        </w:tabs>
        <w:spacing w:line="560" w:lineRule="exact"/>
        <w:ind w:firstLine="1050" w:firstLineChars="500"/>
        <w:rPr>
          <w:rFonts w:eastAsia="仿宋_GB2312"/>
          <w:szCs w:val="32"/>
          <w:u w:val="single"/>
        </w:rPr>
      </w:pPr>
    </w:p>
    <w:p>
      <w:pPr>
        <w:spacing w:line="560" w:lineRule="exact"/>
        <w:jc w:val="center"/>
        <w:rPr>
          <w:szCs w:val="32"/>
        </w:rPr>
      </w:pPr>
    </w:p>
    <w:p>
      <w:pPr>
        <w:spacing w:line="560" w:lineRule="exact"/>
        <w:jc w:val="center"/>
        <w:rPr>
          <w:rFonts w:eastAsia="仿宋_GB2312"/>
          <w:sz w:val="32"/>
          <w:szCs w:val="32"/>
        </w:rPr>
      </w:pPr>
      <w:r>
        <w:rPr>
          <w:rFonts w:eastAsia="仿宋_GB2312"/>
          <w:sz w:val="32"/>
          <w:szCs w:val="32"/>
        </w:rPr>
        <w:t>填报时间：    年   月   日</w:t>
      </w:r>
    </w:p>
    <w:p>
      <w:pPr>
        <w:jc w:val="center"/>
        <w:rPr>
          <w:b/>
          <w:sz w:val="36"/>
          <w:szCs w:val="36"/>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pPr>
    </w:p>
    <w:p>
      <w:pPr>
        <w:jc w:val="center"/>
        <w:rPr>
          <w:rFonts w:hAnsi="宋体"/>
          <w:b/>
          <w:sz w:val="36"/>
          <w:szCs w:val="36"/>
        </w:rPr>
      </w:pPr>
      <w:r>
        <w:rPr>
          <w:rFonts w:hAnsi="宋体"/>
          <w:b/>
          <w:sz w:val="36"/>
          <w:szCs w:val="36"/>
        </w:rPr>
        <w:t>填表说明</w:t>
      </w:r>
    </w:p>
    <w:p>
      <w:pPr>
        <w:jc w:val="center"/>
        <w:rPr>
          <w:rFonts w:hAnsi="宋体"/>
          <w:b/>
          <w:sz w:val="36"/>
          <w:szCs w:val="36"/>
        </w:rPr>
      </w:pP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本表是全国卫生计生系统先进工作者和</w:t>
      </w:r>
      <w:r>
        <w:rPr>
          <w:rFonts w:hint="eastAsia" w:ascii="仿宋_GB2312" w:hAnsi="仿宋" w:eastAsia="仿宋_GB2312"/>
          <w:sz w:val="30"/>
          <w:szCs w:val="30"/>
          <w:lang w:eastAsia="zh-CN"/>
        </w:rPr>
        <w:t>劳动模范及</w:t>
      </w:r>
      <w:r>
        <w:rPr>
          <w:rFonts w:hint="eastAsia" w:ascii="仿宋_GB2312" w:hAnsi="仿宋" w:eastAsia="仿宋_GB2312"/>
          <w:sz w:val="30"/>
          <w:szCs w:val="30"/>
        </w:rPr>
        <w:t>“白求恩奖章”获得者推荐用表，必须如实填写，不得作假，违者取消评选资格；</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本表一律打印填写，不得随意更改格式，使用仿宋小四号字，数字统一使用阿拉伯数字；</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本表盖章栏均需要相关负责人签字确认并加盖公章;</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籍贯填写格式为XX省XX市XX县，工作单位填写全称，工作单位行政区划精确到县、区；</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从业状态根据个人状态选填在业、退休、死亡或其他；</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身份标识根据个人状态选择填干部、专业技术人员或其他；</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所在单位性质根据所在单位性质选填机关、参公单位、事业单位或其他；</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所在单位隶属关系根据所在单位的管辖隶属关系，可选择填写中央，省，市、地区，县，镇、乡或其他；</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简历从学徒或初中毕业填起，精确到月，不得断档；</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综合表现内容包括政治、思想、工作态度、纪律等，字数控制在300字以内；</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主要事迹要写明该项工作在本地区、本行业的水平，以及本人的职责和作用等，文字要求准确精炼，字数控制在2000字以内。</w:t>
      </w:r>
    </w:p>
    <w:p>
      <w:pPr>
        <w:numPr>
          <w:ilvl w:val="0"/>
          <w:numId w:val="1"/>
        </w:numPr>
        <w:snapToGrid w:val="0"/>
        <w:spacing w:line="440" w:lineRule="exact"/>
        <w:rPr>
          <w:rFonts w:ascii="仿宋_GB2312" w:hAnsi="仿宋" w:eastAsia="仿宋_GB2312"/>
          <w:sz w:val="30"/>
          <w:szCs w:val="30"/>
        </w:rPr>
      </w:pPr>
      <w:r>
        <w:rPr>
          <w:rFonts w:hint="eastAsia" w:ascii="仿宋_GB2312" w:hAnsi="仿宋" w:eastAsia="仿宋_GB2312"/>
          <w:sz w:val="30"/>
          <w:szCs w:val="30"/>
        </w:rPr>
        <w:t>何时何地受过何种奖励指曾获得的地市级以上奖励；</w:t>
      </w:r>
    </w:p>
    <w:p>
      <w:pPr>
        <w:numPr>
          <w:ilvl w:val="0"/>
          <w:numId w:val="1"/>
        </w:numPr>
        <w:snapToGrid w:val="0"/>
        <w:spacing w:line="440" w:lineRule="exact"/>
        <w:rPr>
          <w:rFonts w:eastAsia="仿宋_GB2312"/>
          <w:sz w:val="30"/>
          <w:szCs w:val="30"/>
        </w:rPr>
      </w:pPr>
      <w:r>
        <w:rPr>
          <w:rFonts w:hint="eastAsia" w:ascii="仿宋_GB2312" w:hAnsi="仿宋" w:eastAsia="仿宋_GB2312"/>
          <w:sz w:val="30"/>
          <w:szCs w:val="30"/>
        </w:rPr>
        <w:t>随表另行报送先进工作者和劳动模范2寸蓝底彩色证件照5张（附电子版），此表上报一式5份，规格为A4纸。</w:t>
      </w:r>
    </w:p>
    <w:p>
      <w:r>
        <w:br w:type="page"/>
      </w:r>
    </w:p>
    <w:tbl>
      <w:tblPr>
        <w:tblStyle w:val="5"/>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215"/>
        <w:gridCol w:w="1232"/>
        <w:gridCol w:w="435"/>
        <w:gridCol w:w="879"/>
        <w:gridCol w:w="541"/>
        <w:gridCol w:w="1055"/>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姓名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性别</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940"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照片</w:t>
            </w:r>
          </w:p>
          <w:p>
            <w:pPr>
              <w:spacing w:line="400" w:lineRule="exact"/>
              <w:jc w:val="center"/>
              <w:rPr>
                <w:rFonts w:eastAsia="仿宋_GB2312"/>
                <w:szCs w:val="21"/>
              </w:rPr>
            </w:pPr>
            <w:r>
              <w:rPr>
                <w:rFonts w:eastAsia="仿宋_GB2312"/>
                <w:szCs w:val="21"/>
              </w:rPr>
              <w:t>（近期2寸正面半</w:t>
            </w:r>
          </w:p>
          <w:p>
            <w:pPr>
              <w:spacing w:line="400" w:lineRule="exact"/>
              <w:jc w:val="center"/>
              <w:rPr>
                <w:rFonts w:eastAsia="仿宋_GB2312"/>
                <w:szCs w:val="21"/>
              </w:rPr>
            </w:pPr>
            <w:r>
              <w:rPr>
                <w:rFonts w:eastAsia="仿宋_GB2312"/>
                <w:szCs w:val="21"/>
              </w:rPr>
              <w:t>身免冠蓝底彩色</w:t>
            </w:r>
          </w:p>
          <w:p>
            <w:pPr>
              <w:spacing w:line="400" w:lineRule="exact"/>
              <w:jc w:val="center"/>
              <w:rPr>
                <w:rFonts w:eastAsia="仿宋_GB2312"/>
                <w:sz w:val="24"/>
                <w:szCs w:val="20"/>
              </w:rPr>
            </w:pPr>
            <w:r>
              <w:rPr>
                <w:rFonts w:eastAsia="仿宋_GB2312"/>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民族</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出生日期</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籍贯</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户籍地</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政治面貌</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身份标识</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w w:val="90"/>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学历</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学位</w:t>
            </w:r>
          </w:p>
        </w:tc>
        <w:tc>
          <w:tcPr>
            <w:tcW w:w="159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证件类型</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证件号码</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职务</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主要兼任职务</w:t>
            </w:r>
          </w:p>
        </w:tc>
        <w:tc>
          <w:tcPr>
            <w:tcW w:w="2447" w:type="dxa"/>
            <w:gridSpan w:val="2"/>
            <w:tcBorders>
              <w:top w:val="single" w:color="auto" w:sz="4" w:space="0"/>
              <w:left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行政级别</w:t>
            </w:r>
          </w:p>
        </w:tc>
        <w:tc>
          <w:tcPr>
            <w:tcW w:w="3536" w:type="dxa"/>
            <w:gridSpan w:val="3"/>
            <w:tcBorders>
              <w:top w:val="single" w:color="auto" w:sz="4" w:space="0"/>
              <w:left w:val="single" w:color="auto" w:sz="4" w:space="0"/>
              <w:right w:val="single" w:color="auto" w:sz="4" w:space="0"/>
            </w:tcBorders>
            <w:vAlign w:val="center"/>
          </w:tcPr>
          <w:p>
            <w:pPr>
              <w:spacing w:line="28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专业技术</w:t>
            </w:r>
          </w:p>
          <w:p>
            <w:pPr>
              <w:spacing w:line="280" w:lineRule="exact"/>
              <w:jc w:val="distribute"/>
              <w:rPr>
                <w:rFonts w:eastAsia="仿宋_GB2312"/>
                <w:sz w:val="24"/>
                <w:szCs w:val="20"/>
              </w:rPr>
            </w:pPr>
            <w:r>
              <w:rPr>
                <w:rFonts w:eastAsia="仿宋_GB2312"/>
                <w:sz w:val="24"/>
                <w:szCs w:val="20"/>
              </w:rPr>
              <w:t>职务</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技术等级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职称</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pacing w:val="-20"/>
                <w:w w:val="90"/>
                <w:sz w:val="24"/>
                <w:szCs w:val="20"/>
              </w:rPr>
            </w:pPr>
            <w:r>
              <w:rPr>
                <w:rFonts w:eastAsia="仿宋_GB2312"/>
                <w:spacing w:val="30"/>
                <w:kern w:val="0"/>
                <w:sz w:val="24"/>
                <w:szCs w:val="20"/>
              </w:rPr>
              <w:t>职称等</w:t>
            </w:r>
            <w:r>
              <w:rPr>
                <w:rFonts w:eastAsia="仿宋_GB2312"/>
                <w:spacing w:val="-30"/>
                <w:kern w:val="0"/>
                <w:sz w:val="24"/>
                <w:szCs w:val="20"/>
              </w:rPr>
              <w:t>级</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参加工作</w:t>
            </w:r>
          </w:p>
          <w:p>
            <w:pPr>
              <w:spacing w:line="280" w:lineRule="exact"/>
              <w:jc w:val="distribute"/>
              <w:rPr>
                <w:rFonts w:eastAsia="仿宋_GB2312"/>
                <w:sz w:val="24"/>
                <w:szCs w:val="20"/>
              </w:rPr>
            </w:pPr>
            <w:r>
              <w:rPr>
                <w:rFonts w:eastAsia="仿宋_GB2312"/>
                <w:sz w:val="24"/>
                <w:szCs w:val="20"/>
              </w:rPr>
              <w:t>日期</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从业状态</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pacing w:val="-2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性质</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工作单位行业系统</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隶属关系</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行政区划</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ind w:left="360" w:hanging="360" w:hangingChars="150"/>
              <w:jc w:val="distribute"/>
              <w:rPr>
                <w:rFonts w:eastAsia="仿宋_GB2312"/>
                <w:sz w:val="24"/>
                <w:szCs w:val="20"/>
              </w:rPr>
            </w:pPr>
            <w:r>
              <w:rPr>
                <w:rFonts w:eastAsia="仿宋_GB2312"/>
                <w:sz w:val="24"/>
                <w:szCs w:val="20"/>
              </w:rPr>
              <w:t>地址</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w:t>
            </w:r>
          </w:p>
          <w:p>
            <w:pPr>
              <w:spacing w:line="280" w:lineRule="exact"/>
              <w:jc w:val="distribute"/>
              <w:rPr>
                <w:rFonts w:eastAsia="仿宋_GB2312"/>
                <w:sz w:val="24"/>
                <w:szCs w:val="20"/>
              </w:rPr>
            </w:pPr>
            <w:r>
              <w:rPr>
                <w:rFonts w:eastAsia="仿宋_GB2312"/>
                <w:sz w:val="24"/>
                <w:szCs w:val="20"/>
              </w:rPr>
              <w:t>邮编</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eastAsia="仿宋_GB2312"/>
                <w:sz w:val="24"/>
                <w:szCs w:val="20"/>
              </w:rPr>
            </w:pPr>
          </w:p>
        </w:tc>
        <w:tc>
          <w:tcPr>
            <w:tcW w:w="1314"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个人联系电话</w:t>
            </w:r>
          </w:p>
        </w:tc>
        <w:tc>
          <w:tcPr>
            <w:tcW w:w="3536" w:type="dxa"/>
            <w:gridSpan w:val="3"/>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280" w:lineRule="exact"/>
              <w:jc w:val="distribute"/>
              <w:rPr>
                <w:rFonts w:eastAsia="仿宋_GB2312"/>
                <w:sz w:val="24"/>
                <w:szCs w:val="20"/>
              </w:rPr>
            </w:pPr>
            <w:r>
              <w:rPr>
                <w:rFonts w:eastAsia="仿宋_GB2312"/>
                <w:sz w:val="24"/>
                <w:szCs w:val="20"/>
              </w:rPr>
              <w:t>拟授予荣誉称号</w:t>
            </w:r>
          </w:p>
        </w:tc>
        <w:tc>
          <w:tcPr>
            <w:tcW w:w="7297" w:type="dxa"/>
            <w:gridSpan w:val="7"/>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个</w:t>
            </w:r>
          </w:p>
          <w:p>
            <w:pPr>
              <w:spacing w:line="400" w:lineRule="exact"/>
              <w:jc w:val="center"/>
              <w:rPr>
                <w:rFonts w:eastAsia="仿宋_GB2312"/>
                <w:sz w:val="24"/>
                <w:szCs w:val="20"/>
              </w:rPr>
            </w:pPr>
            <w:r>
              <w:rPr>
                <w:rFonts w:eastAsia="仿宋_GB2312"/>
                <w:sz w:val="24"/>
                <w:szCs w:val="20"/>
              </w:rPr>
              <w:t>人</w:t>
            </w:r>
          </w:p>
          <w:p>
            <w:pPr>
              <w:spacing w:line="400" w:lineRule="exact"/>
              <w:jc w:val="center"/>
              <w:rPr>
                <w:rFonts w:eastAsia="仿宋_GB2312"/>
                <w:sz w:val="24"/>
                <w:szCs w:val="20"/>
              </w:rPr>
            </w:pPr>
            <w:r>
              <w:rPr>
                <w:rFonts w:eastAsia="仿宋_GB2312"/>
                <w:sz w:val="24"/>
                <w:szCs w:val="20"/>
              </w:rPr>
              <w:t>简</w:t>
            </w:r>
          </w:p>
          <w:p>
            <w:pPr>
              <w:spacing w:line="400" w:lineRule="exact"/>
              <w:jc w:val="center"/>
              <w:rPr>
                <w:rFonts w:eastAsia="仿宋_GB2312"/>
                <w:sz w:val="24"/>
                <w:szCs w:val="20"/>
              </w:rPr>
            </w:pPr>
            <w:r>
              <w:rPr>
                <w:rFonts w:eastAsia="仿宋_GB2312"/>
                <w:sz w:val="24"/>
                <w:szCs w:val="20"/>
              </w:rPr>
              <w:t>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eastAsia="仿宋_GB2312"/>
                <w:sz w:val="24"/>
                <w:szCs w:val="20"/>
              </w:rPr>
            </w:pPr>
          </w:p>
          <w:p>
            <w:pPr>
              <w:spacing w:line="280" w:lineRule="exact"/>
              <w:rPr>
                <w:rFonts w:ascii="宋体" w:hAnsi="宋体" w:cs="宋体"/>
                <w:sz w:val="24"/>
                <w:szCs w:val="20"/>
              </w:rPr>
            </w:pPr>
          </w:p>
          <w:p>
            <w:pPr>
              <w:spacing w:line="280" w:lineRule="exact"/>
              <w:rPr>
                <w:rFonts w:ascii="宋体" w:hAnsi="宋体" w:cs="宋体"/>
                <w:sz w:val="24"/>
                <w:szCs w:val="20"/>
              </w:rPr>
            </w:pPr>
          </w:p>
          <w:p>
            <w:pPr>
              <w:spacing w:line="280" w:lineRule="exact"/>
              <w:rPr>
                <w:rFonts w:ascii="宋体" w:hAnsi="宋体" w:cs="宋体"/>
                <w:sz w:val="24"/>
                <w:szCs w:val="20"/>
              </w:rPr>
            </w:pPr>
          </w:p>
          <w:p>
            <w:pPr>
              <w:spacing w:line="280" w:lineRule="exact"/>
              <w:rPr>
                <w:rFonts w:eastAsia="仿宋_GB2312"/>
                <w:sz w:val="24"/>
                <w:szCs w:val="20"/>
              </w:rPr>
            </w:pPr>
            <w:r>
              <w:rPr>
                <w:rFonts w:eastAsia="仿宋_GB2312"/>
                <w:sz w:val="24"/>
                <w:szCs w:val="20"/>
              </w:rPr>
              <w:t>请</w:t>
            </w:r>
            <w:r>
              <w:rPr>
                <w:rFonts w:hint="eastAsia" w:eastAsia="仿宋_GB2312"/>
                <w:sz w:val="24"/>
                <w:szCs w:val="20"/>
              </w:rPr>
              <w:t>在本审批表后，随</w:t>
            </w:r>
            <w:r>
              <w:rPr>
                <w:rFonts w:eastAsia="仿宋_GB2312"/>
                <w:sz w:val="24"/>
                <w:szCs w:val="20"/>
              </w:rPr>
              <w:t>附有效身份证件和职称证书</w:t>
            </w:r>
            <w:r>
              <w:rPr>
                <w:rFonts w:hint="eastAsia" w:eastAsia="仿宋_GB2312"/>
                <w:sz w:val="24"/>
                <w:szCs w:val="20"/>
              </w:rPr>
              <w:t>复印件（A4纸）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何时</w:t>
            </w:r>
          </w:p>
          <w:p>
            <w:pPr>
              <w:spacing w:line="400" w:lineRule="exact"/>
              <w:jc w:val="center"/>
              <w:rPr>
                <w:rFonts w:eastAsia="仿宋_GB2312"/>
                <w:sz w:val="24"/>
                <w:szCs w:val="20"/>
              </w:rPr>
            </w:pPr>
            <w:r>
              <w:rPr>
                <w:rFonts w:eastAsia="仿宋_GB2312"/>
                <w:sz w:val="24"/>
                <w:szCs w:val="20"/>
              </w:rPr>
              <w:t>何地</w:t>
            </w:r>
          </w:p>
          <w:p>
            <w:pPr>
              <w:spacing w:line="400" w:lineRule="exact"/>
              <w:jc w:val="center"/>
              <w:rPr>
                <w:rFonts w:eastAsia="仿宋_GB2312"/>
                <w:sz w:val="24"/>
                <w:szCs w:val="20"/>
              </w:rPr>
            </w:pPr>
            <w:r>
              <w:rPr>
                <w:rFonts w:eastAsia="仿宋_GB2312"/>
                <w:sz w:val="24"/>
                <w:szCs w:val="20"/>
              </w:rPr>
              <w:t>受过</w:t>
            </w:r>
          </w:p>
          <w:p>
            <w:pPr>
              <w:spacing w:line="400" w:lineRule="exact"/>
              <w:jc w:val="center"/>
              <w:rPr>
                <w:rFonts w:eastAsia="仿宋_GB2312"/>
                <w:sz w:val="24"/>
                <w:szCs w:val="20"/>
              </w:rPr>
            </w:pPr>
            <w:r>
              <w:rPr>
                <w:rFonts w:eastAsia="仿宋_GB2312"/>
                <w:sz w:val="24"/>
                <w:szCs w:val="20"/>
              </w:rPr>
              <w:t>何种</w:t>
            </w:r>
          </w:p>
          <w:p>
            <w:pPr>
              <w:spacing w:line="400" w:lineRule="exact"/>
              <w:jc w:val="center"/>
              <w:rPr>
                <w:rFonts w:eastAsia="仿宋_GB2312"/>
                <w:sz w:val="24"/>
                <w:szCs w:val="20"/>
              </w:rPr>
            </w:pPr>
            <w:r>
              <w:rPr>
                <w:rFonts w:eastAsia="仿宋_GB2312"/>
                <w:sz w:val="24"/>
                <w:szCs w:val="20"/>
              </w:rPr>
              <w:t>奖励</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何时</w:t>
            </w:r>
          </w:p>
          <w:p>
            <w:pPr>
              <w:spacing w:line="400" w:lineRule="exact"/>
              <w:jc w:val="center"/>
              <w:rPr>
                <w:rFonts w:eastAsia="仿宋_GB2312"/>
                <w:sz w:val="24"/>
                <w:szCs w:val="20"/>
              </w:rPr>
            </w:pPr>
            <w:r>
              <w:rPr>
                <w:rFonts w:eastAsia="仿宋_GB2312"/>
                <w:sz w:val="24"/>
                <w:szCs w:val="20"/>
              </w:rPr>
              <w:t>何地</w:t>
            </w:r>
          </w:p>
          <w:p>
            <w:pPr>
              <w:spacing w:line="400" w:lineRule="exact"/>
              <w:jc w:val="center"/>
              <w:rPr>
                <w:rFonts w:eastAsia="仿宋_GB2312"/>
                <w:sz w:val="24"/>
                <w:szCs w:val="20"/>
              </w:rPr>
            </w:pPr>
            <w:r>
              <w:rPr>
                <w:rFonts w:eastAsia="仿宋_GB2312"/>
                <w:sz w:val="24"/>
                <w:szCs w:val="20"/>
              </w:rPr>
              <w:t>受过</w:t>
            </w:r>
          </w:p>
          <w:p>
            <w:pPr>
              <w:spacing w:line="400" w:lineRule="exact"/>
              <w:jc w:val="center"/>
              <w:rPr>
                <w:rFonts w:eastAsia="仿宋_GB2312"/>
                <w:sz w:val="24"/>
                <w:szCs w:val="20"/>
              </w:rPr>
            </w:pPr>
            <w:r>
              <w:rPr>
                <w:rFonts w:eastAsia="仿宋_GB2312"/>
                <w:sz w:val="24"/>
                <w:szCs w:val="20"/>
              </w:rPr>
              <w:t>何种</w:t>
            </w:r>
          </w:p>
          <w:p>
            <w:pPr>
              <w:spacing w:line="400" w:lineRule="exact"/>
              <w:jc w:val="center"/>
              <w:rPr>
                <w:rFonts w:eastAsia="仿宋_GB2312"/>
                <w:sz w:val="24"/>
                <w:szCs w:val="20"/>
              </w:rPr>
            </w:pPr>
            <w:r>
              <w:rPr>
                <w:rFonts w:eastAsia="仿宋_GB2312"/>
                <w:sz w:val="24"/>
                <w:szCs w:val="20"/>
              </w:rPr>
              <w:t>处分</w:t>
            </w:r>
          </w:p>
        </w:tc>
        <w:tc>
          <w:tcPr>
            <w:tcW w:w="7297" w:type="dxa"/>
            <w:gridSpan w:val="7"/>
            <w:tcBorders>
              <w:top w:val="single" w:color="auto" w:sz="4" w:space="0"/>
              <w:left w:val="single" w:color="auto" w:sz="4" w:space="0"/>
              <w:bottom w:val="single" w:color="auto" w:sz="4" w:space="0"/>
              <w:right w:val="single" w:color="auto" w:sz="4" w:space="0"/>
            </w:tcBorders>
            <w:vAlign w:val="top"/>
          </w:tcPr>
          <w:p>
            <w:pPr>
              <w:rPr>
                <w:rFonts w:eastAsia="仿宋_GB2312"/>
                <w:snapToGrid w:val="0"/>
                <w:spacing w:val="-2"/>
                <w:kern w:val="0"/>
                <w:sz w:val="24"/>
                <w:szCs w:val="20"/>
              </w:rPr>
            </w:pPr>
          </w:p>
          <w:p>
            <w:pPr>
              <w:rPr>
                <w:rFonts w:eastAsia="仿宋_GB2312"/>
                <w:snapToGrid w:val="0"/>
                <w:spacing w:val="-2"/>
                <w:kern w:val="0"/>
                <w:sz w:val="24"/>
                <w:szCs w:val="20"/>
              </w:rPr>
            </w:pPr>
          </w:p>
          <w:p>
            <w:pPr>
              <w:rPr>
                <w:rFonts w:eastAsia="仿宋_GB2312"/>
                <w:snapToGrid w:val="0"/>
                <w:spacing w:val="-2"/>
                <w:kern w:val="0"/>
                <w:sz w:val="24"/>
                <w:szCs w:val="20"/>
              </w:rPr>
            </w:pPr>
          </w:p>
          <w:p>
            <w:pPr>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bCs/>
                <w:snapToGrid w:val="0"/>
                <w:spacing w:val="-2"/>
                <w:kern w:val="0"/>
                <w:sz w:val="24"/>
                <w:szCs w:val="20"/>
              </w:rPr>
              <w:t>综合表现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8"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eastAsia="仿宋_GB2312"/>
                <w:snapToGrid w:val="0"/>
                <w:spacing w:val="-2"/>
                <w:kern w:val="0"/>
                <w:sz w:val="24"/>
                <w:szCs w:val="20"/>
              </w:rPr>
            </w:pPr>
            <w:r>
              <w:rPr>
                <w:rFonts w:eastAsia="仿宋_GB2312"/>
                <w:snapToGrid w:val="0"/>
                <w:spacing w:val="-2"/>
                <w:kern w:val="0"/>
                <w:sz w:val="24"/>
                <w:szCs w:val="20"/>
              </w:rPr>
              <w:t>主要事迹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5"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00" w:lineRule="exact"/>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1"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top"/>
          </w:tcPr>
          <w:p>
            <w:pPr>
              <w:spacing w:line="480" w:lineRule="auto"/>
              <w:rPr>
                <w:rFonts w:eastAsia="仿宋_GB2312"/>
                <w:snapToGrid w:val="0"/>
                <w:spacing w:val="-2"/>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所在单位职工（代表）会议意见</w:t>
            </w:r>
          </w:p>
        </w:tc>
        <w:tc>
          <w:tcPr>
            <w:tcW w:w="4415"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4"/>
                <w:szCs w:val="20"/>
              </w:rPr>
            </w:pPr>
            <w:r>
              <w:rPr>
                <w:rFonts w:eastAsia="仿宋_GB2312"/>
                <w:sz w:val="24"/>
                <w:szCs w:val="20"/>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4180"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ind w:firstLine="360" w:firstLineChars="150"/>
              <w:rPr>
                <w:rFonts w:eastAsia="仿宋_GB2312"/>
                <w:sz w:val="24"/>
                <w:szCs w:val="20"/>
              </w:rPr>
            </w:pPr>
            <w:r>
              <w:rPr>
                <w:rFonts w:eastAsia="仿宋_GB2312"/>
                <w:sz w:val="24"/>
                <w:szCs w:val="20"/>
              </w:rPr>
              <w:t>出席会议人，其中</w:t>
            </w:r>
            <w:r>
              <w:rPr>
                <w:rFonts w:hint="eastAsia" w:eastAsia="仿宋_GB2312"/>
                <w:sz w:val="24"/>
                <w:szCs w:val="20"/>
                <w:lang w:val="en-US" w:eastAsia="zh-CN"/>
              </w:rPr>
              <w:t>:</w:t>
            </w:r>
          </w:p>
          <w:p>
            <w:pPr>
              <w:spacing w:line="400" w:lineRule="exact"/>
              <w:ind w:left="719" w:leftChars="171" w:hanging="360" w:hangingChars="150"/>
              <w:jc w:val="distribute"/>
              <w:rPr>
                <w:rFonts w:eastAsia="仿宋_GB2312"/>
                <w:sz w:val="24"/>
                <w:szCs w:val="20"/>
              </w:rPr>
            </w:pPr>
            <w:r>
              <w:rPr>
                <w:rFonts w:eastAsia="仿宋_GB2312"/>
                <w:sz w:val="24"/>
                <w:szCs w:val="20"/>
              </w:rPr>
              <w:t>同意</w:t>
            </w:r>
            <w:r>
              <w:rPr>
                <w:rFonts w:hint="eastAsia" w:eastAsia="仿宋_GB2312"/>
                <w:sz w:val="24"/>
                <w:szCs w:val="20"/>
                <w:lang w:val="en-US" w:eastAsia="zh-CN"/>
              </w:rPr>
              <w:t xml:space="preserve">  </w:t>
            </w:r>
            <w:r>
              <w:rPr>
                <w:rFonts w:eastAsia="仿宋_GB2312"/>
                <w:sz w:val="24"/>
                <w:szCs w:val="20"/>
              </w:rPr>
              <w:t>人，反对</w:t>
            </w:r>
            <w:r>
              <w:rPr>
                <w:rFonts w:hint="eastAsia" w:eastAsia="仿宋_GB2312"/>
                <w:sz w:val="24"/>
                <w:szCs w:val="20"/>
                <w:lang w:val="en-US" w:eastAsia="zh-CN"/>
              </w:rPr>
              <w:t xml:space="preserve">  </w:t>
            </w:r>
            <w:r>
              <w:rPr>
                <w:rFonts w:eastAsia="仿宋_GB2312"/>
                <w:sz w:val="24"/>
                <w:szCs w:val="20"/>
              </w:rPr>
              <w:t>人，弃权</w:t>
            </w:r>
            <w:r>
              <w:rPr>
                <w:rFonts w:hint="eastAsia" w:eastAsia="仿宋_GB2312"/>
                <w:sz w:val="24"/>
                <w:szCs w:val="20"/>
                <w:lang w:val="en-US" w:eastAsia="zh-CN"/>
              </w:rPr>
              <w:t xml:space="preserve">  </w:t>
            </w:r>
            <w:r>
              <w:rPr>
                <w:rFonts w:eastAsia="仿宋_GB2312"/>
                <w:sz w:val="24"/>
                <w:szCs w:val="20"/>
              </w:rPr>
              <w:t>人</w:t>
            </w:r>
          </w:p>
          <w:p>
            <w:pPr>
              <w:spacing w:line="400" w:lineRule="exact"/>
              <w:rPr>
                <w:rFonts w:eastAsia="仿宋_GB2312"/>
                <w:sz w:val="24"/>
                <w:szCs w:val="20"/>
              </w:rPr>
            </w:pPr>
          </w:p>
          <w:p>
            <w:pPr>
              <w:spacing w:line="560" w:lineRule="exact"/>
              <w:ind w:right="480" w:firstLine="360" w:firstLineChars="150"/>
              <w:rPr>
                <w:rFonts w:eastAsia="仿宋_GB2312"/>
                <w:sz w:val="24"/>
                <w:szCs w:val="20"/>
              </w:rPr>
            </w:pPr>
            <w:r>
              <w:rPr>
                <w:rFonts w:eastAsia="仿宋_GB2312"/>
                <w:sz w:val="24"/>
                <w:szCs w:val="20"/>
              </w:rPr>
              <w:t>签字人：</w:t>
            </w:r>
          </w:p>
          <w:p>
            <w:pPr>
              <w:spacing w:line="560" w:lineRule="exact"/>
              <w:ind w:right="480" w:firstLine="2040" w:firstLineChars="850"/>
              <w:rPr>
                <w:rFonts w:eastAsia="仿宋_GB2312"/>
                <w:sz w:val="24"/>
                <w:szCs w:val="20"/>
              </w:rPr>
            </w:pPr>
            <w:r>
              <w:rPr>
                <w:rFonts w:eastAsia="仿宋_GB2312"/>
                <w:sz w:val="24"/>
                <w:szCs w:val="20"/>
              </w:rPr>
              <w:t xml:space="preserve"> （盖  章）</w:t>
            </w:r>
          </w:p>
          <w:p>
            <w:pPr>
              <w:spacing w:line="400" w:lineRule="exact"/>
              <w:ind w:right="480" w:firstLine="1800" w:firstLineChars="750"/>
              <w:jc w:val="center"/>
              <w:rPr>
                <w:rFonts w:eastAsia="仿宋_GB2312"/>
                <w:sz w:val="24"/>
                <w:szCs w:val="20"/>
              </w:rPr>
            </w:pPr>
            <w:r>
              <w:rPr>
                <w:rFonts w:eastAsia="仿宋_GB2312"/>
                <w:sz w:val="24"/>
                <w:szCs w:val="20"/>
              </w:rPr>
              <w:t>年    月    日</w:t>
            </w:r>
          </w:p>
          <w:p>
            <w:pPr>
              <w:spacing w:line="240" w:lineRule="atLeast"/>
              <w:ind w:right="482" w:firstLine="1800" w:firstLineChars="750"/>
              <w:jc w:val="center"/>
              <w:rPr>
                <w:rFonts w:eastAsia="仿宋_GB2312"/>
                <w:sz w:val="24"/>
                <w:szCs w:val="20"/>
              </w:rPr>
            </w:pPr>
          </w:p>
        </w:tc>
        <w:tc>
          <w:tcPr>
            <w:tcW w:w="4415" w:type="dxa"/>
            <w:gridSpan w:val="4"/>
            <w:tcBorders>
              <w:top w:val="single" w:color="auto" w:sz="4" w:space="0"/>
              <w:left w:val="single" w:color="auto" w:sz="4" w:space="0"/>
              <w:bottom w:val="single" w:color="auto" w:sz="4" w:space="0"/>
              <w:right w:val="single" w:color="auto" w:sz="4" w:space="0"/>
            </w:tcBorders>
            <w:vAlign w:val="bottom"/>
          </w:tcPr>
          <w:p>
            <w:pPr>
              <w:spacing w:line="400" w:lineRule="exact"/>
              <w:rPr>
                <w:rFonts w:eastAsia="仿宋_GB2312"/>
                <w:sz w:val="24"/>
                <w:szCs w:val="20"/>
              </w:rPr>
            </w:pPr>
          </w:p>
          <w:p>
            <w:pPr>
              <w:spacing w:line="400" w:lineRule="exact"/>
              <w:rPr>
                <w:rFonts w:eastAsia="仿宋_GB2312"/>
                <w:sz w:val="24"/>
                <w:szCs w:val="20"/>
              </w:rPr>
            </w:pPr>
          </w:p>
          <w:p>
            <w:pPr>
              <w:spacing w:line="400" w:lineRule="exact"/>
              <w:rPr>
                <w:rFonts w:eastAsia="仿宋_GB2312"/>
                <w:sz w:val="24"/>
                <w:szCs w:val="20"/>
              </w:rPr>
            </w:pPr>
          </w:p>
          <w:p>
            <w:pPr>
              <w:spacing w:line="560" w:lineRule="exact"/>
              <w:ind w:right="480" w:firstLine="360" w:firstLineChars="150"/>
              <w:rPr>
                <w:rFonts w:eastAsia="仿宋_GB2312"/>
                <w:sz w:val="24"/>
                <w:szCs w:val="20"/>
              </w:rPr>
            </w:pPr>
            <w:r>
              <w:rPr>
                <w:rFonts w:eastAsia="仿宋_GB2312"/>
                <w:sz w:val="24"/>
                <w:szCs w:val="20"/>
              </w:rPr>
              <w:t>签字人：</w:t>
            </w:r>
          </w:p>
          <w:p>
            <w:pPr>
              <w:spacing w:line="560" w:lineRule="exact"/>
              <w:ind w:right="480" w:firstLine="2040" w:firstLineChars="850"/>
              <w:rPr>
                <w:rFonts w:eastAsia="仿宋_GB2312"/>
                <w:sz w:val="24"/>
                <w:szCs w:val="20"/>
              </w:rPr>
            </w:pPr>
            <w:r>
              <w:rPr>
                <w:rFonts w:eastAsia="仿宋_GB2312"/>
                <w:sz w:val="24"/>
                <w:szCs w:val="20"/>
              </w:rPr>
              <w:t>（盖  章）</w:t>
            </w:r>
          </w:p>
          <w:p>
            <w:pPr>
              <w:spacing w:line="560" w:lineRule="exact"/>
              <w:ind w:right="482" w:firstLine="1512" w:firstLineChars="630"/>
              <w:jc w:val="center"/>
              <w:rPr>
                <w:rFonts w:eastAsia="仿宋_GB2312"/>
                <w:sz w:val="24"/>
                <w:szCs w:val="20"/>
              </w:rPr>
            </w:pPr>
            <w:r>
              <w:rPr>
                <w:rFonts w:eastAsia="仿宋_GB2312"/>
                <w:sz w:val="24"/>
                <w:szCs w:val="20"/>
              </w:rPr>
              <w:t>年    月    日</w:t>
            </w:r>
          </w:p>
          <w:p>
            <w:pPr>
              <w:spacing w:line="240" w:lineRule="atLeast"/>
              <w:ind w:right="482" w:firstLine="1800" w:firstLineChars="750"/>
              <w:jc w:val="center"/>
              <w:rPr>
                <w:rFonts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8"/>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szCs w:val="20"/>
              </w:rPr>
            </w:pPr>
            <w:r>
              <w:rPr>
                <w:rFonts w:eastAsia="仿宋_GB2312"/>
                <w:snapToGrid w:val="0"/>
                <w:spacing w:val="-2"/>
                <w:kern w:val="0"/>
                <w:sz w:val="24"/>
                <w:szCs w:val="20"/>
              </w:rPr>
              <w:t>各级人力资源社会保障部门、</w:t>
            </w:r>
            <w:r>
              <w:rPr>
                <w:rFonts w:hint="eastAsia" w:eastAsia="仿宋_GB2312"/>
                <w:snapToGrid w:val="0"/>
                <w:spacing w:val="-2"/>
                <w:kern w:val="0"/>
                <w:sz w:val="24"/>
                <w:szCs w:val="20"/>
              </w:rPr>
              <w:t>卫生计生</w:t>
            </w:r>
            <w:r>
              <w:rPr>
                <w:rFonts w:eastAsia="仿宋_GB2312"/>
                <w:snapToGrid w:val="0"/>
                <w:spacing w:val="-2"/>
                <w:kern w:val="0"/>
                <w:sz w:val="24"/>
                <w:szCs w:val="20"/>
              </w:rPr>
              <w:t>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3"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县级人力资源社会保障部门、</w:t>
            </w:r>
            <w:r>
              <w:rPr>
                <w:rFonts w:hint="eastAsia" w:eastAsia="仿宋_GB2312"/>
                <w:snapToGrid w:val="0"/>
                <w:spacing w:val="-2"/>
                <w:kern w:val="0"/>
                <w:sz w:val="24"/>
                <w:szCs w:val="20"/>
              </w:rPr>
              <w:t>卫生计生</w:t>
            </w:r>
            <w:r>
              <w:rPr>
                <w:rFonts w:eastAsia="仿宋_GB2312"/>
                <w:snapToGrid w:val="0"/>
                <w:spacing w:val="-2"/>
                <w:kern w:val="0"/>
                <w:sz w:val="24"/>
                <w:szCs w:val="20"/>
              </w:rPr>
              <w:t>部门意见</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2"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市</w:t>
            </w:r>
            <w:r>
              <w:rPr>
                <w:rFonts w:hint="eastAsia" w:eastAsia="仿宋_GB2312"/>
                <w:snapToGrid w:val="0"/>
                <w:spacing w:val="-2"/>
                <w:kern w:val="0"/>
                <w:sz w:val="24"/>
                <w:szCs w:val="20"/>
              </w:rPr>
              <w:t>（地）</w:t>
            </w:r>
            <w:r>
              <w:rPr>
                <w:rFonts w:eastAsia="仿宋_GB2312"/>
                <w:snapToGrid w:val="0"/>
                <w:spacing w:val="-2"/>
                <w:kern w:val="0"/>
                <w:sz w:val="24"/>
                <w:szCs w:val="20"/>
              </w:rPr>
              <w:t>级人力资源社会保障部门、</w:t>
            </w:r>
            <w:r>
              <w:rPr>
                <w:rFonts w:hint="eastAsia" w:eastAsia="仿宋_GB2312"/>
                <w:snapToGrid w:val="0"/>
                <w:spacing w:val="-2"/>
                <w:kern w:val="0"/>
                <w:sz w:val="24"/>
                <w:szCs w:val="20"/>
              </w:rPr>
              <w:t>卫生计生</w:t>
            </w:r>
            <w:r>
              <w:rPr>
                <w:rFonts w:eastAsia="仿宋_GB2312"/>
                <w:snapToGrid w:val="0"/>
                <w:spacing w:val="-2"/>
                <w:kern w:val="0"/>
                <w:sz w:val="24"/>
                <w:szCs w:val="20"/>
              </w:rPr>
              <w:t>部门意见</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eastAsia="仿宋_GB2312"/>
                <w:snapToGrid w:val="0"/>
                <w:spacing w:val="-2"/>
                <w:kern w:val="0"/>
                <w:sz w:val="24"/>
                <w:szCs w:val="20"/>
              </w:rPr>
              <w:t>省级人力资源社会保障部门、</w:t>
            </w:r>
            <w:r>
              <w:rPr>
                <w:rFonts w:hint="eastAsia" w:eastAsia="仿宋_GB2312"/>
                <w:snapToGrid w:val="0"/>
                <w:spacing w:val="-2"/>
                <w:kern w:val="0"/>
                <w:sz w:val="24"/>
                <w:szCs w:val="20"/>
              </w:rPr>
              <w:t>卫生计生</w:t>
            </w:r>
            <w:r>
              <w:rPr>
                <w:rFonts w:eastAsia="仿宋_GB2312"/>
                <w:snapToGrid w:val="0"/>
                <w:spacing w:val="-2"/>
                <w:kern w:val="0"/>
                <w:sz w:val="24"/>
                <w:szCs w:val="20"/>
              </w:rPr>
              <w:t>部门意见</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6" w:hRule="atLeast"/>
          <w:jc w:val="center"/>
        </w:trPr>
        <w:tc>
          <w:tcPr>
            <w:tcW w:w="2513"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napToGrid w:val="0"/>
                <w:spacing w:val="-2"/>
                <w:kern w:val="0"/>
                <w:sz w:val="24"/>
                <w:szCs w:val="20"/>
              </w:rPr>
            </w:pPr>
            <w:r>
              <w:rPr>
                <w:rFonts w:hint="eastAsia" w:eastAsia="仿宋_GB2312"/>
                <w:snapToGrid w:val="0"/>
                <w:spacing w:val="-2"/>
                <w:kern w:val="0"/>
                <w:sz w:val="24"/>
                <w:szCs w:val="20"/>
              </w:rPr>
              <w:t>人力资源社会保障部、国家卫生计生委</w:t>
            </w:r>
          </w:p>
          <w:p>
            <w:pPr>
              <w:jc w:val="center"/>
              <w:rPr>
                <w:rFonts w:eastAsia="仿宋_GB2312"/>
                <w:snapToGrid w:val="0"/>
                <w:spacing w:val="-2"/>
                <w:kern w:val="0"/>
                <w:sz w:val="24"/>
                <w:szCs w:val="20"/>
              </w:rPr>
            </w:pPr>
            <w:r>
              <w:rPr>
                <w:rFonts w:eastAsia="仿宋_GB2312"/>
                <w:snapToGrid w:val="0"/>
                <w:spacing w:val="-2"/>
                <w:kern w:val="0"/>
                <w:sz w:val="24"/>
                <w:szCs w:val="20"/>
              </w:rPr>
              <w:t>审批意见</w:t>
            </w:r>
          </w:p>
        </w:tc>
        <w:tc>
          <w:tcPr>
            <w:tcW w:w="3087"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c>
          <w:tcPr>
            <w:tcW w:w="299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1180" w:firstLineChars="500"/>
              <w:jc w:val="center"/>
              <w:rPr>
                <w:rFonts w:eastAsia="仿宋_GB2312"/>
                <w:snapToGrid w:val="0"/>
                <w:spacing w:val="-2"/>
                <w:kern w:val="0"/>
                <w:sz w:val="24"/>
                <w:szCs w:val="20"/>
              </w:rPr>
            </w:pPr>
          </w:p>
          <w:p>
            <w:pPr>
              <w:spacing w:line="560" w:lineRule="exact"/>
              <w:ind w:firstLine="1180" w:firstLineChars="500"/>
              <w:jc w:val="center"/>
              <w:rPr>
                <w:rFonts w:eastAsia="仿宋_GB2312"/>
                <w:snapToGrid w:val="0"/>
                <w:spacing w:val="-2"/>
                <w:kern w:val="0"/>
                <w:sz w:val="24"/>
                <w:szCs w:val="20"/>
              </w:rPr>
            </w:pPr>
          </w:p>
          <w:p>
            <w:pPr>
              <w:spacing w:line="560" w:lineRule="exact"/>
              <w:ind w:firstLine="240" w:firstLineChars="100"/>
              <w:rPr>
                <w:rFonts w:eastAsia="仿宋_GB2312"/>
                <w:sz w:val="24"/>
                <w:szCs w:val="20"/>
              </w:rPr>
            </w:pPr>
            <w:r>
              <w:rPr>
                <w:rFonts w:eastAsia="仿宋_GB2312"/>
                <w:sz w:val="24"/>
                <w:szCs w:val="20"/>
              </w:rPr>
              <w:t>签字人：</w:t>
            </w:r>
          </w:p>
          <w:p>
            <w:pPr>
              <w:spacing w:line="560" w:lineRule="exact"/>
              <w:ind w:firstLine="1320" w:firstLineChars="550"/>
              <w:rPr>
                <w:rFonts w:eastAsia="仿宋_GB2312"/>
                <w:sz w:val="24"/>
                <w:szCs w:val="20"/>
              </w:rPr>
            </w:pPr>
            <w:r>
              <w:rPr>
                <w:rFonts w:eastAsia="仿宋_GB2312"/>
                <w:sz w:val="24"/>
                <w:szCs w:val="20"/>
              </w:rPr>
              <w:t>（</w:t>
            </w:r>
            <w:r>
              <w:rPr>
                <w:rFonts w:eastAsia="仿宋_GB2312"/>
                <w:snapToGrid w:val="0"/>
                <w:spacing w:val="-2"/>
                <w:kern w:val="0"/>
                <w:sz w:val="24"/>
                <w:szCs w:val="20"/>
              </w:rPr>
              <w:t>盖  章</w:t>
            </w:r>
            <w:r>
              <w:rPr>
                <w:rFonts w:eastAsia="仿宋_GB2312"/>
                <w:sz w:val="24"/>
                <w:szCs w:val="20"/>
              </w:rPr>
              <w:t>）</w:t>
            </w:r>
          </w:p>
          <w:p>
            <w:pPr>
              <w:spacing w:line="560" w:lineRule="exact"/>
              <w:ind w:firstLine="1080" w:firstLineChars="450"/>
              <w:jc w:val="center"/>
              <w:rPr>
                <w:rFonts w:eastAsia="仿宋_GB2312"/>
                <w:snapToGrid w:val="0"/>
                <w:spacing w:val="-2"/>
                <w:kern w:val="0"/>
                <w:sz w:val="24"/>
                <w:szCs w:val="20"/>
              </w:rPr>
            </w:pPr>
            <w:r>
              <w:rPr>
                <w:rFonts w:eastAsia="仿宋_GB2312"/>
                <w:sz w:val="24"/>
                <w:szCs w:val="20"/>
              </w:rPr>
              <w:t>年   月   日</w:t>
            </w:r>
          </w:p>
        </w:tc>
      </w:tr>
    </w:tbl>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黑体简体">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
    <w:nsid w:val="00000003"/>
    <w:multiLevelType w:val="multilevel"/>
    <w:tmpl w:val="00000003"/>
    <w:lvl w:ilvl="0" w:tentative="1">
      <w:start w:val="1"/>
      <w:numFmt w:val="chineseCountingThousand"/>
      <w:lvlText w:val="%1、"/>
      <w:lvlJc w:val="left"/>
      <w:pPr>
        <w:tabs>
          <w:tab w:val="left" w:pos="757"/>
        </w:tabs>
        <w:ind w:left="0" w:firstLine="567"/>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9C45AF7"/>
    <w:rsid w:val="002928D6"/>
    <w:rsid w:val="00365F76"/>
    <w:rsid w:val="00505111"/>
    <w:rsid w:val="007E73F7"/>
    <w:rsid w:val="00E20E26"/>
    <w:rsid w:val="00F63ADB"/>
    <w:rsid w:val="085C4A83"/>
    <w:rsid w:val="2BD140C2"/>
    <w:rsid w:val="33CC2BA6"/>
    <w:rsid w:val="349F23F3"/>
    <w:rsid w:val="51133E12"/>
    <w:rsid w:val="59C45AF7"/>
    <w:rsid w:val="61A74995"/>
    <w:rsid w:val="61B63767"/>
    <w:rsid w:val="6959453B"/>
    <w:rsid w:val="6F2E032E"/>
    <w:rsid w:val="788B442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中华人民共和国卫生部</Company>
  <Pages>7</Pages>
  <Words>233</Words>
  <Characters>1330</Characters>
  <Lines>11</Lines>
  <Paragraphs>3</Paragraphs>
  <ScaleCrop>false</ScaleCrop>
  <LinksUpToDate>false</LinksUpToDate>
  <CharactersWithSpaces>0</CharactersWithSpaces>
  <Application>WPS Office 专业版_9.1.0.5019_F1E327BC-269C-435d-A152-05C5408002CA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2016-09-29T02:48:00Z</dcterms:created>
  <dc:creator>Administrator</dc:creator>
  <cp:lastModifiedBy>人事司,综合处,李林</cp:lastModifiedBy>
  <cp:lastPrinted>2017-06-09T06:29:00Z</cp:lastPrinted>
  <dcterms:modified xsi:type="dcterms:W3CDTF">2017-07-02T03:31:53Z</dcterms:modified>
  <dc:title>附件6</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2052-9.1.0.5019</vt:lpwstr>
  </property>
</Properties>
</file>